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611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0"/>
        <w:gridCol w:w="413"/>
        <w:gridCol w:w="9018"/>
        <w:gridCol w:w="1484"/>
        <w:gridCol w:w="216"/>
        <w:gridCol w:w="1700"/>
        <w:gridCol w:w="1700"/>
        <w:gridCol w:w="40"/>
      </w:tblGrid>
      <w:tr w:rsidR="00A327CD" w:rsidTr="00351C6E">
        <w:trPr>
          <w:gridBefore w:val="1"/>
          <w:wBefore w:w="40" w:type="dxa"/>
        </w:trPr>
        <w:tc>
          <w:tcPr>
            <w:tcW w:w="1091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40" w:type="dxa"/>
              <w:right w:w="0" w:type="dxa"/>
            </w:tcMar>
          </w:tcPr>
          <w:p w:rsidR="00A327CD" w:rsidRDefault="00A327CD"/>
        </w:tc>
        <w:tc>
          <w:tcPr>
            <w:tcW w:w="36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27CD" w:rsidRDefault="00A327CD" w:rsidP="00A327CD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A327CD" w:rsidRDefault="00A327CD" w:rsidP="00A327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решению Саратовской </w:t>
            </w:r>
          </w:p>
          <w:p w:rsidR="00A327CD" w:rsidRDefault="00A327CD" w:rsidP="00A327CD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A327CD" w:rsidRDefault="00351C6E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  <w:tr w:rsidR="00D30F87" w:rsidTr="00A327CD">
        <w:tblPrEx>
          <w:jc w:val="center"/>
        </w:tblPrEx>
        <w:trPr>
          <w:gridBefore w:val="1"/>
          <w:wBefore w:w="40" w:type="dxa"/>
          <w:jc w:val="center"/>
        </w:trPr>
        <w:tc>
          <w:tcPr>
            <w:tcW w:w="1457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30F87" w:rsidRDefault="00556583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351C6E" w:rsidRDefault="00351C6E" w:rsidP="00351C6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426C62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AD0EE4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351C6E" w:rsidRDefault="00351C6E" w:rsidP="00351C6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675457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65868">
              <w:rPr>
                <w:color w:val="000000"/>
                <w:sz w:val="24"/>
                <w:szCs w:val="24"/>
              </w:rPr>
              <w:t xml:space="preserve"> 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351C6E" w:rsidRDefault="00351C6E" w:rsidP="00351C6E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№ 72-678)</w:t>
            </w:r>
          </w:p>
        </w:tc>
      </w:tr>
      <w:tr w:rsidR="00D30F87" w:rsidTr="00A327CD">
        <w:tblPrEx>
          <w:jc w:val="right"/>
        </w:tblPrEx>
        <w:trPr>
          <w:gridBefore w:val="1"/>
          <w:wBefore w:w="40" w:type="dxa"/>
          <w:jc w:val="right"/>
        </w:trPr>
        <w:tc>
          <w:tcPr>
            <w:tcW w:w="14571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</w:tcPr>
          <w:p w:rsidR="00D30F87" w:rsidRDefault="00556583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  <w:tr w:rsidR="00D30F87" w:rsidTr="00A327CD">
        <w:tblPrEx>
          <w:tblCellMar>
            <w:left w:w="108" w:type="dxa"/>
            <w:right w:w="108" w:type="dxa"/>
          </w:tblCellMar>
        </w:tblPrEx>
        <w:trPr>
          <w:gridAfter w:val="1"/>
          <w:wAfter w:w="40" w:type="dxa"/>
          <w:tblHeader/>
        </w:trPr>
        <w:tc>
          <w:tcPr>
            <w:tcW w:w="453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bookmarkStart w:id="0" w:name="__bookmark_1"/>
            <w:bookmarkEnd w:id="0"/>
            <w:r>
              <w:rPr>
                <w:color w:val="000000"/>
                <w:sz w:val="24"/>
                <w:szCs w:val="24"/>
              </w:rPr>
              <w:t>№ п/п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9018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объектов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gridSpan w:val="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D30F87" w:rsidRDefault="00D30F87">
            <w:pPr>
              <w:spacing w:line="1" w:lineRule="auto"/>
            </w:pPr>
          </w:p>
        </w:tc>
      </w:tr>
    </w:tbl>
    <w:p w:rsidR="00D30F87" w:rsidRDefault="00D30F87">
      <w:pPr>
        <w:rPr>
          <w:vanish/>
        </w:rPr>
      </w:pPr>
      <w:bookmarkStart w:id="1" w:name="__bookmark_2"/>
      <w:bookmarkEnd w:id="1"/>
    </w:p>
    <w:tbl>
      <w:tblPr>
        <w:tblOverlap w:val="never"/>
        <w:tblW w:w="1461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0"/>
        <w:gridCol w:w="413"/>
        <w:gridCol w:w="9018"/>
        <w:gridCol w:w="1700"/>
        <w:gridCol w:w="1700"/>
        <w:gridCol w:w="1700"/>
        <w:gridCol w:w="40"/>
      </w:tblGrid>
      <w:tr w:rsidR="00D30F87" w:rsidTr="0027310C">
        <w:trPr>
          <w:gridAfter w:val="1"/>
          <w:wAfter w:w="40" w:type="dxa"/>
          <w:tblHeader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D30F87" w:rsidRDefault="00D30F8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30F87" w:rsidRDefault="00556583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D30F87" w:rsidRDefault="00D30F87">
            <w:pPr>
              <w:spacing w:line="1" w:lineRule="auto"/>
            </w:pPr>
          </w:p>
        </w:tc>
      </w:tr>
      <w:tr w:rsidR="00D30F87" w:rsidTr="0027310C">
        <w:trPr>
          <w:gridAfter w:val="1"/>
          <w:wAfter w:w="40" w:type="dxa"/>
          <w:trHeight w:val="276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78 341,4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17 258,8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45 869,0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городской станции аэрации (ГСА) Саратовская область, г. Саратов, ул. Томская, 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«Дружба народов»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центрального теплового пункта «Нежилое помещение по адресу: г. Саратов, ул. им. Уфимцева К.Г., д. 6а» и восстановление (модернизация и теплоизоляция) сетей горячего водоснабжения до многоквартирного дома № 6 по ул. </w:t>
            </w:r>
            <w:r>
              <w:rPr>
                <w:color w:val="000000"/>
                <w:sz w:val="24"/>
                <w:szCs w:val="24"/>
              </w:rPr>
              <w:lastRenderedPageBreak/>
              <w:t>им. Уфимцева К.Г.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фонтана, расположенного в сквере «Первой учительницы»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1 205 001,4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2 012 773,8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302 853,2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38 750,1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Ливневый коллектор в районе стадиона «Спартак»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Сохранение и приспособление объекта культурного наследия местного (муниципального) значения «Школа, 1946., 1949 г.», МОУ «Средняя общеобразовательная школа №72» по адресу: Саратовская область, г. Саратов, ул. Бережная, 1, в целях обеспечения его функционирования в современных условиях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по ул. им. Азина В.М., по ул. 2-й Новокрекингский проезд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в районе ул. Огородной и 5-го Нагорного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Огородной от ул. Лучевой до 7-го Динамовского проезда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5-го Артельного проезда до 7-го Артельного проезда, ограниченная ул. Огородная и Ново-Астраханским шоссе в Заводском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1 553 528,5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228 461,5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1 020 898,0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объекта незавершённого строительства,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273 107,6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2-му проезду Огнеборцев и по 3-му проезду Огнеборцев в микрорайоне «Зеленая горка» в Кировском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инфраструктуры трамвайных маршрутов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Кировского и Заводского трамвайного депо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им. Чапаева В.И. (от ул. им. Сакко и Ванцетти до ул. Б. Казачьей)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18 518,0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системы водоснабжения по ул. Садовая в п. Дубки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Канализационные сети от жилых домов, расположенных в п.Тепличный, г.Саратова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3 034 168,6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2 677 342,9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762 036,9</w:t>
            </w:r>
          </w:p>
        </w:tc>
      </w:tr>
      <w:tr w:rsidR="00D30F87" w:rsidTr="0027310C">
        <w:trPr>
          <w:gridAfter w:val="1"/>
          <w:wAfter w:w="40" w:type="dxa"/>
          <w:trHeight w:val="276"/>
        </w:trPr>
        <w:tc>
          <w:tcPr>
            <w:tcW w:w="1457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30F87" w:rsidRDefault="0055658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D30F8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30F87" w:rsidTr="0027310C">
        <w:trPr>
          <w:gridAfter w:val="1"/>
          <w:wAfter w:w="40" w:type="dxa"/>
        </w:trPr>
        <w:tc>
          <w:tcPr>
            <w:tcW w:w="9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3 089 168,6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2 722 342,9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30F87" w:rsidRDefault="0055658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807 036,9</w:t>
            </w:r>
          </w:p>
        </w:tc>
      </w:tr>
      <w:tr w:rsidR="00D30F87" w:rsidTr="002731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40" w:type="dxa"/>
        </w:trPr>
        <w:tc>
          <w:tcPr>
            <w:tcW w:w="14571" w:type="dxa"/>
            <w:gridSpan w:val="6"/>
            <w:tcMar>
              <w:top w:w="0" w:type="dxa"/>
              <w:left w:w="0" w:type="dxa"/>
              <w:bottom w:w="60" w:type="dxa"/>
              <w:right w:w="0" w:type="dxa"/>
            </w:tcMar>
          </w:tcPr>
          <w:p w:rsidR="00D30F87" w:rsidRDefault="00D30F87">
            <w:pPr>
              <w:ind w:firstLine="360"/>
              <w:jc w:val="both"/>
            </w:pPr>
          </w:p>
        </w:tc>
      </w:tr>
    </w:tbl>
    <w:p w:rsidR="00910E5D" w:rsidRDefault="00910E5D">
      <w:bookmarkStart w:id="2" w:name="__bookmark_3"/>
      <w:bookmarkEnd w:id="2"/>
    </w:p>
    <w:sectPr w:rsidR="00910E5D" w:rsidSect="0027310C">
      <w:headerReference w:type="default" r:id="rId6"/>
      <w:footerReference w:type="default" r:id="rId7"/>
      <w:pgSz w:w="16837" w:h="11905" w:orient="landscape"/>
      <w:pgMar w:top="1418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338" w:rsidRDefault="008B1338" w:rsidP="00D30F87">
      <w:r>
        <w:separator/>
      </w:r>
    </w:p>
  </w:endnote>
  <w:endnote w:type="continuationSeparator" w:id="1">
    <w:p w:rsidR="008B1338" w:rsidRDefault="008B1338" w:rsidP="00D3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30F87">
      <w:tc>
        <w:tcPr>
          <w:tcW w:w="14786" w:type="dxa"/>
        </w:tcPr>
        <w:p w:rsidR="00D30F87" w:rsidRDefault="00D30F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338" w:rsidRDefault="008B1338" w:rsidP="00D30F87">
      <w:r>
        <w:separator/>
      </w:r>
    </w:p>
  </w:footnote>
  <w:footnote w:type="continuationSeparator" w:id="1">
    <w:p w:rsidR="008B1338" w:rsidRDefault="008B1338" w:rsidP="00D30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30F87">
      <w:tc>
        <w:tcPr>
          <w:tcW w:w="14786" w:type="dxa"/>
        </w:tcPr>
        <w:p w:rsidR="00D30F87" w:rsidRDefault="00872963">
          <w:pPr>
            <w:jc w:val="center"/>
            <w:rPr>
              <w:color w:val="000000"/>
            </w:rPr>
          </w:pPr>
          <w:r>
            <w:fldChar w:fldCharType="begin"/>
          </w:r>
          <w:r w:rsidR="00556583">
            <w:rPr>
              <w:color w:val="000000"/>
            </w:rPr>
            <w:instrText>PAGE</w:instrText>
          </w:r>
          <w:r>
            <w:fldChar w:fldCharType="separate"/>
          </w:r>
          <w:r w:rsidR="00351C6E">
            <w:rPr>
              <w:noProof/>
              <w:color w:val="000000"/>
            </w:rPr>
            <w:t>4</w:t>
          </w:r>
          <w:r>
            <w:fldChar w:fldCharType="end"/>
          </w:r>
        </w:p>
        <w:p w:rsidR="00D30F87" w:rsidRDefault="00D30F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0F87"/>
    <w:rsid w:val="001829AB"/>
    <w:rsid w:val="0027310C"/>
    <w:rsid w:val="00351C6E"/>
    <w:rsid w:val="00556583"/>
    <w:rsid w:val="005B2CBF"/>
    <w:rsid w:val="00872963"/>
    <w:rsid w:val="008B1338"/>
    <w:rsid w:val="00910E5D"/>
    <w:rsid w:val="00A327CD"/>
    <w:rsid w:val="00D3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30F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31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31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1121</Words>
  <Characters>6396</Characters>
  <Application>Microsoft Office Word</Application>
  <DocSecurity>0</DocSecurity>
  <Lines>53</Lines>
  <Paragraphs>15</Paragraphs>
  <ScaleCrop>false</ScaleCrop>
  <Company/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KorytinaSA</dc:creator>
  <cp:lastModifiedBy>MnacakanynAM</cp:lastModifiedBy>
  <cp:revision>7</cp:revision>
  <cp:lastPrinted>2025-08-26T07:28:00Z</cp:lastPrinted>
  <dcterms:created xsi:type="dcterms:W3CDTF">2025-08-26T07:39:00Z</dcterms:created>
  <dcterms:modified xsi:type="dcterms:W3CDTF">2025-08-27T10:51:00Z</dcterms:modified>
</cp:coreProperties>
</file>